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C97" w:rsidRPr="000C410A" w:rsidRDefault="000C410A" w:rsidP="000C410A">
      <w:pPr>
        <w:shd w:val="clear" w:color="auto" w:fill="FFFFFF"/>
        <w:tabs>
          <w:tab w:val="left" w:pos="4635"/>
        </w:tabs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0C410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«Люблю твою, Россия, старину»</w:t>
      </w:r>
    </w:p>
    <w:p w:rsidR="000C410A" w:rsidRDefault="000C410A" w:rsidP="000C410A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C410A">
        <w:rPr>
          <w:rFonts w:ascii="Times New Roman" w:hAnsi="Times New Roman" w:cs="Times New Roman"/>
          <w:sz w:val="28"/>
          <w:szCs w:val="28"/>
          <w:shd w:val="clear" w:color="auto" w:fill="FFFFFF"/>
        </w:rPr>
        <w:t>(опыт работы Дубровской детской библиотеки)</w:t>
      </w:r>
    </w:p>
    <w:p w:rsidR="000C410A" w:rsidRPr="000C410A" w:rsidRDefault="000C410A" w:rsidP="000C410A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C410A" w:rsidRPr="000C410A" w:rsidRDefault="009F2C97" w:rsidP="002D4EE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C41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bookmarkStart w:id="0" w:name="_GoBack"/>
      <w:bookmarkEnd w:id="0"/>
      <w:r w:rsidRPr="000C410A">
        <w:rPr>
          <w:rFonts w:ascii="Times New Roman" w:hAnsi="Times New Roman" w:cs="Times New Roman"/>
          <w:sz w:val="28"/>
          <w:szCs w:val="28"/>
          <w:shd w:val="clear" w:color="auto" w:fill="FFFFFF"/>
        </w:rPr>
        <w:t>Культурное наследие прошлого народ хранит веками. Издревле Россия славилась своими традициями, праздниками, обычаями, обрядами.</w:t>
      </w:r>
      <w:r w:rsidR="000C410A" w:rsidRPr="000C41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641313" w:rsidRPr="00300D05" w:rsidRDefault="00300D05" w:rsidP="002D4EE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  Г</w:t>
      </w:r>
      <w:r w:rsidR="000C410A">
        <w:rPr>
          <w:rFonts w:ascii="Times New Roman" w:hAnsi="Times New Roman" w:cs="Times New Roman"/>
          <w:sz w:val="28"/>
          <w:szCs w:val="28"/>
          <w:shd w:val="clear" w:color="auto" w:fill="FFFFFF"/>
        </w:rPr>
        <w:t>од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F2C97" w:rsidRPr="000C410A">
        <w:rPr>
          <w:rFonts w:ascii="Times New Roman" w:hAnsi="Times New Roman" w:cs="Times New Roman"/>
          <w:sz w:val="28"/>
          <w:szCs w:val="28"/>
          <w:shd w:val="clear" w:color="auto" w:fill="FFFFFF"/>
        </w:rPr>
        <w:t>куль</w:t>
      </w:r>
      <w:r w:rsidR="000C410A">
        <w:rPr>
          <w:rFonts w:ascii="Times New Roman" w:hAnsi="Times New Roman" w:cs="Times New Roman"/>
          <w:sz w:val="28"/>
          <w:szCs w:val="28"/>
          <w:shd w:val="clear" w:color="auto" w:fill="FFFFFF"/>
        </w:rPr>
        <w:t>турного наследия народов России Дубровская детская  библиотека  провела ряд мероприятий. В течение всего года в библиотеке</w:t>
      </w:r>
      <w:r w:rsidR="00641313" w:rsidRPr="000C41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оформлялись выставки литературы, которые сопровождались информационными обзорами, проводились  мастер-классы, фольклорные встречи, видео-экскурсы, акции, викторины и другие мероприятия. Сотрудники библиотеки приняли </w:t>
      </w:r>
      <w:r w:rsidR="00227306" w:rsidRPr="000C41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участие в областном профессиональном конкурсе «Фотозона библиотеки» в номинации </w:t>
      </w:r>
      <w:r w:rsidR="00227306" w:rsidRPr="00300D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«Фотозона вне библиотеки»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</w:t>
      </w:r>
      <w:r w:rsidR="00641313" w:rsidRPr="00300D05">
        <w:rPr>
          <w:rFonts w:ascii="Times New Roman" w:hAnsi="Times New Roman" w:cs="Times New Roman"/>
          <w:sz w:val="28"/>
          <w:szCs w:val="28"/>
          <w:shd w:val="clear" w:color="auto" w:fill="FFFFFF"/>
        </w:rPr>
        <w:t>заняли</w:t>
      </w:r>
      <w:r w:rsidR="00227306" w:rsidRPr="00300D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3 место за проект «Люблю твою, Россия, старину».</w:t>
      </w:r>
    </w:p>
    <w:p w:rsidR="00641313" w:rsidRPr="000C410A" w:rsidRDefault="00641313" w:rsidP="002D4EE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00D05">
        <w:rPr>
          <w:rFonts w:ascii="Times New Roman" w:hAnsi="Times New Roman" w:cs="Times New Roman"/>
          <w:sz w:val="28"/>
          <w:szCs w:val="28"/>
          <w:shd w:val="clear" w:color="auto" w:fill="FFFFFF"/>
        </w:rPr>
        <w:t>Для ребят летнего школьного лаге</w:t>
      </w:r>
      <w:r w:rsidR="002F6EB2" w:rsidRPr="00300D05">
        <w:rPr>
          <w:rFonts w:ascii="Times New Roman" w:hAnsi="Times New Roman" w:cs="Times New Roman"/>
          <w:sz w:val="28"/>
          <w:szCs w:val="28"/>
          <w:shd w:val="clear" w:color="auto" w:fill="FFFFFF"/>
        </w:rPr>
        <w:t>ря  был проведён</w:t>
      </w:r>
      <w:r w:rsidRPr="00300D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фольклорный час «Игра и хоровод на Руси живет».</w:t>
      </w:r>
      <w:r w:rsidRPr="000C41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Ребята познакомились с произведениями устного народного творчества и предметами быта в старину.  Совершили путешествие в страну  сказочных мифов, поучаствовали в  конкурсах, играли в игры с пословицами и загадками «Доскажи пословицу», «А ну-ка, отгадай!», «Ручеёк»,  проговаривали скороговорки, водили хоровод.  В завершение сделали общее фото.</w:t>
      </w:r>
    </w:p>
    <w:p w:rsidR="00641313" w:rsidRPr="000C410A" w:rsidRDefault="002F6EB2" w:rsidP="002D4EE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1313" w:rsidRPr="000C410A">
        <w:rPr>
          <w:rFonts w:ascii="Times New Roman" w:hAnsi="Times New Roman" w:cs="Times New Roman"/>
          <w:sz w:val="28"/>
          <w:szCs w:val="28"/>
        </w:rPr>
        <w:t>В рамках районного конкурса «Мудрость предков в словах и обрядах», посвященного Году культурного наследия народов России в детской библиотеке  прошла  познавательно-развлекательная игра «Традиции живая нить».  Мероприятие  проходило по типу известного телешоу «Поле чудес».</w:t>
      </w:r>
    </w:p>
    <w:p w:rsidR="00641313" w:rsidRPr="000C410A" w:rsidRDefault="00641313" w:rsidP="002D4EE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410A">
        <w:rPr>
          <w:rFonts w:ascii="Times New Roman" w:hAnsi="Times New Roman" w:cs="Times New Roman"/>
          <w:sz w:val="28"/>
          <w:szCs w:val="28"/>
        </w:rPr>
        <w:t>В игре приняли участие ребята 5-х  и 6-х  классов МБОУ Дубровской № 1СОШ им. генерал-майора И. С. Никитина.</w:t>
      </w:r>
    </w:p>
    <w:p w:rsidR="00641313" w:rsidRPr="000C410A" w:rsidRDefault="00641313" w:rsidP="002D4EE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410A">
        <w:rPr>
          <w:rFonts w:ascii="Times New Roman" w:hAnsi="Times New Roman" w:cs="Times New Roman"/>
          <w:sz w:val="28"/>
          <w:szCs w:val="28"/>
        </w:rPr>
        <w:t xml:space="preserve">Ведущая  игры была  читательница библиотеки  Бондарева Дарья и помогала ей Кузнецова Алина. Ведущая тепло поприветствовала участников и пожелала удачи, а затем познакомила их с правилами игры. В игре приняли </w:t>
      </w:r>
      <w:r w:rsidR="00300D05">
        <w:rPr>
          <w:rFonts w:ascii="Times New Roman" w:hAnsi="Times New Roman" w:cs="Times New Roman"/>
          <w:sz w:val="28"/>
          <w:szCs w:val="28"/>
        </w:rPr>
        <w:t>участие три тройки игроков.  В</w:t>
      </w:r>
      <w:r w:rsidRPr="000C410A">
        <w:rPr>
          <w:rFonts w:ascii="Times New Roman" w:hAnsi="Times New Roman" w:cs="Times New Roman"/>
          <w:sz w:val="28"/>
          <w:szCs w:val="28"/>
        </w:rPr>
        <w:t xml:space="preserve">се участники игры рассказывали о себе и своих увлечениях. Сюрпризом для всех присутствующих стала игра на баяне учащегося 6-а класса Никиты </w:t>
      </w:r>
      <w:proofErr w:type="spellStart"/>
      <w:r w:rsidRPr="000C410A">
        <w:rPr>
          <w:rFonts w:ascii="Times New Roman" w:hAnsi="Times New Roman" w:cs="Times New Roman"/>
          <w:sz w:val="28"/>
          <w:szCs w:val="28"/>
        </w:rPr>
        <w:t>Захаркина</w:t>
      </w:r>
      <w:proofErr w:type="spellEnd"/>
      <w:r w:rsidRPr="000C410A">
        <w:rPr>
          <w:rFonts w:ascii="Times New Roman" w:hAnsi="Times New Roman" w:cs="Times New Roman"/>
          <w:sz w:val="28"/>
          <w:szCs w:val="28"/>
        </w:rPr>
        <w:t>.  И всё, как в настоящей игре - были в розыгрыше две шкатулки и приз.  Победители туров стали участниками финальной игры.</w:t>
      </w:r>
    </w:p>
    <w:p w:rsidR="00641313" w:rsidRPr="000C410A" w:rsidRDefault="00641313" w:rsidP="002D4EE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410A">
        <w:rPr>
          <w:rFonts w:ascii="Times New Roman" w:hAnsi="Times New Roman" w:cs="Times New Roman"/>
          <w:sz w:val="28"/>
          <w:szCs w:val="28"/>
        </w:rPr>
        <w:lastRenderedPageBreak/>
        <w:t>Такое мероприятие в детской  библиотеке  проводилось впервые, оно прошло увлекательно и оживлённо. Была радость у детей от самого процесса игры, игра понравилась всем.</w:t>
      </w:r>
    </w:p>
    <w:p w:rsidR="00641313" w:rsidRPr="000C410A" w:rsidRDefault="00641313" w:rsidP="002D4EE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410A">
        <w:rPr>
          <w:rFonts w:ascii="Times New Roman" w:hAnsi="Times New Roman" w:cs="Times New Roman"/>
          <w:sz w:val="28"/>
          <w:szCs w:val="28"/>
        </w:rPr>
        <w:t xml:space="preserve"> Победитель финальной игры, а им стал  Матвей Долгий,  сыграл в суперигру и выиграл. Все участники получили поощрительные призы, а зрители – хорошее настроение.</w:t>
      </w:r>
    </w:p>
    <w:p w:rsidR="00E516E1" w:rsidRPr="000C410A" w:rsidRDefault="002D4EEC" w:rsidP="002D4EEC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E516E1" w:rsidRPr="000C4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Бесценным источником знаний о русской культуре является декоративно-прикладное искусство во всем разнообразии его жанров и проявлений. Одним из интереснейших направлений народного творчества является тряпичная кукла. </w:t>
      </w:r>
    </w:p>
    <w:p w:rsidR="0096096B" w:rsidRPr="000C410A" w:rsidRDefault="00883106" w:rsidP="002D4EEC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10A">
        <w:rPr>
          <w:rFonts w:ascii="Times New Roman" w:eastAsia="Times New Roman" w:hAnsi="Times New Roman" w:cs="Times New Roman"/>
          <w:sz w:val="28"/>
          <w:szCs w:val="28"/>
          <w:lang w:eastAsia="ru-RU"/>
        </w:rPr>
        <w:t>«Добрых рук творение. Куклы-обереги»</w:t>
      </w:r>
      <w:r w:rsidR="00E516E1" w:rsidRPr="000C4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 под таким названием  в библиотеке прошёл </w:t>
      </w:r>
      <w:r w:rsidRPr="000C410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E516E1" w:rsidRPr="000C410A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астер-класс, который проводила  Светлана Михайловна Танкова, учитель начальных классов МБОУ Дубровской №1 СОШ им. генерал-майора Никитина И.С.</w:t>
      </w:r>
      <w:r w:rsidR="00E516E1" w:rsidRPr="000C41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Светлана Михайловна является активным участником библиотечных меропр</w:t>
      </w:r>
      <w:r w:rsidR="0096096B" w:rsidRPr="000C410A">
        <w:rPr>
          <w:rFonts w:ascii="Times New Roman" w:eastAsia="Times New Roman" w:hAnsi="Times New Roman" w:cs="Times New Roman"/>
          <w:sz w:val="28"/>
          <w:szCs w:val="28"/>
          <w:lang w:eastAsia="ru-RU"/>
        </w:rPr>
        <w:t>иятий, различных мастер-классов</w:t>
      </w:r>
      <w:r w:rsidR="00300D0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6096B" w:rsidRPr="000C4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её мероприятиях </w:t>
      </w:r>
      <w:r w:rsidR="00E516E1" w:rsidRPr="000C410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 с большой увлеченностью учатся азам мастерства</w:t>
      </w:r>
      <w:r w:rsidR="001B11D8" w:rsidRPr="000C4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создании народной игру</w:t>
      </w:r>
      <w:r w:rsidR="000C410A" w:rsidRPr="000C410A">
        <w:rPr>
          <w:rFonts w:ascii="Times New Roman" w:eastAsia="Times New Roman" w:hAnsi="Times New Roman" w:cs="Times New Roman"/>
          <w:sz w:val="28"/>
          <w:szCs w:val="28"/>
          <w:lang w:eastAsia="ru-RU"/>
        </w:rPr>
        <w:t>шки. В</w:t>
      </w:r>
      <w:r w:rsidR="0096096B" w:rsidRPr="000C4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начале Светлана Михайловна  </w:t>
      </w:r>
      <w:r w:rsidR="00E516E1" w:rsidRPr="000C410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рассказала об обрядовых, обереговых, игровых куклах. Это Коляда и Масленица, Пеленашка и Сонница-бессонница, Кувадка и Берестушка, Зернушка и Крупеничка.</w:t>
      </w:r>
      <w:r w:rsidR="0096096B" w:rsidRPr="000C4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Затем провела мастер-класс по изготовлению куклы Подорожницы, хранительницы-невелички, оберегающей человека на протяжении всего предстоящего пути.</w:t>
      </w:r>
    </w:p>
    <w:p w:rsidR="000C410A" w:rsidRPr="000C410A" w:rsidRDefault="002D4EEC" w:rsidP="002D4EE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410A" w:rsidRPr="000C410A">
        <w:rPr>
          <w:rFonts w:ascii="Times New Roman" w:hAnsi="Times New Roman" w:cs="Times New Roman"/>
          <w:sz w:val="28"/>
          <w:szCs w:val="28"/>
        </w:rPr>
        <w:t>Самым интересным был, конечно же, момент изготовления кукол. Ребятам пригодились всего несколько лоскутков ткани, обычные нитки - и кукла готова. В результате ребята научились нехитрым способом своими руками изготавливать куклу, которую можно будет использовать в качестве оберега для дома и семьи, а также оригинального подарка.</w:t>
      </w:r>
    </w:p>
    <w:p w:rsidR="0096096B" w:rsidRDefault="002F6EB2" w:rsidP="002D4EE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B91">
        <w:rPr>
          <w:rFonts w:ascii="Times New Roman" w:hAnsi="Times New Roman" w:cs="Times New Roman"/>
          <w:sz w:val="28"/>
          <w:szCs w:val="28"/>
        </w:rPr>
        <w:t>Год культурного насле</w:t>
      </w:r>
      <w:r w:rsidR="00CD6B91" w:rsidRPr="00CD6B91">
        <w:rPr>
          <w:rFonts w:ascii="Times New Roman" w:hAnsi="Times New Roman" w:cs="Times New Roman"/>
          <w:sz w:val="28"/>
          <w:szCs w:val="28"/>
        </w:rPr>
        <w:t>дия  подходит к концу, но детская библиотека будет</w:t>
      </w:r>
      <w:r w:rsidRPr="00CD6B91">
        <w:rPr>
          <w:rFonts w:ascii="Times New Roman" w:hAnsi="Times New Roman" w:cs="Times New Roman"/>
          <w:sz w:val="28"/>
          <w:szCs w:val="28"/>
        </w:rPr>
        <w:t xml:space="preserve"> </w:t>
      </w:r>
      <w:r w:rsidR="00CD6B91" w:rsidRPr="00CD6B91">
        <w:rPr>
          <w:rFonts w:ascii="Times New Roman" w:hAnsi="Times New Roman" w:cs="Times New Roman"/>
          <w:sz w:val="28"/>
          <w:szCs w:val="28"/>
        </w:rPr>
        <w:t>активно содействовать сохранению фольклора, возрождению народных промыслов, ремёсел, налаживать связи с умельцами и мастерами, привлекать их к совместной работе при проведении мероприятий.</w:t>
      </w:r>
      <w:r w:rsidRPr="00CD6B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6B91" w:rsidRPr="00CD6B91" w:rsidRDefault="00CD6B91" w:rsidP="00CD6B91">
      <w:pPr>
        <w:pStyle w:val="a3"/>
        <w:spacing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CD6B91">
        <w:rPr>
          <w:rFonts w:ascii="Times New Roman" w:hAnsi="Times New Roman" w:cs="Times New Roman"/>
          <w:i/>
          <w:sz w:val="24"/>
          <w:szCs w:val="24"/>
        </w:rPr>
        <w:t xml:space="preserve"> Е. И. Сенина заведующая Дубровской детской библиотекой</w:t>
      </w:r>
    </w:p>
    <w:p w:rsidR="00CD6B91" w:rsidRPr="00CD6B91" w:rsidRDefault="00CD6B91" w:rsidP="00CD6B91">
      <w:pPr>
        <w:pStyle w:val="a3"/>
        <w:spacing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CD6B91">
        <w:rPr>
          <w:rFonts w:ascii="Times New Roman" w:hAnsi="Times New Roman" w:cs="Times New Roman"/>
          <w:i/>
          <w:sz w:val="24"/>
          <w:szCs w:val="24"/>
        </w:rPr>
        <w:t xml:space="preserve">Видеоролик подготовила И. И. Карнович – библиотекарь абонемента </w:t>
      </w:r>
      <w:r>
        <w:rPr>
          <w:rFonts w:ascii="Times New Roman" w:hAnsi="Times New Roman" w:cs="Times New Roman"/>
          <w:i/>
          <w:sz w:val="24"/>
          <w:szCs w:val="24"/>
        </w:rPr>
        <w:t>ДБ</w:t>
      </w:r>
    </w:p>
    <w:p w:rsidR="00CD6B91" w:rsidRPr="00CD6B91" w:rsidRDefault="00CD6B91">
      <w:pPr>
        <w:pStyle w:val="a3"/>
        <w:spacing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sectPr w:rsidR="00CD6B91" w:rsidRPr="00CD6B91" w:rsidSect="008C510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F2C97"/>
    <w:rsid w:val="000C410A"/>
    <w:rsid w:val="00124BD9"/>
    <w:rsid w:val="001B11D8"/>
    <w:rsid w:val="00227306"/>
    <w:rsid w:val="002D4EEC"/>
    <w:rsid w:val="002F6EB2"/>
    <w:rsid w:val="00300D05"/>
    <w:rsid w:val="00641313"/>
    <w:rsid w:val="00883106"/>
    <w:rsid w:val="008C510E"/>
    <w:rsid w:val="0096096B"/>
    <w:rsid w:val="009F2C97"/>
    <w:rsid w:val="00CD6B91"/>
    <w:rsid w:val="00E23380"/>
    <w:rsid w:val="00E51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C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510E"/>
    <w:pPr>
      <w:spacing w:after="0" w:line="240" w:lineRule="auto"/>
    </w:pPr>
  </w:style>
  <w:style w:type="character" w:customStyle="1" w:styleId="media-text-style">
    <w:name w:val="media-text-style"/>
    <w:basedOn w:val="a0"/>
    <w:rsid w:val="00883106"/>
  </w:style>
  <w:style w:type="paragraph" w:styleId="a4">
    <w:name w:val="Normal (Web)"/>
    <w:basedOn w:val="a"/>
    <w:uiPriority w:val="99"/>
    <w:semiHidden/>
    <w:unhideWhenUsed/>
    <w:rsid w:val="001B1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05588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3171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2</Pages>
  <Words>609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Detskaya</dc:creator>
  <cp:lastModifiedBy>User_3</cp:lastModifiedBy>
  <cp:revision>5</cp:revision>
  <cp:lastPrinted>2022-12-12T09:56:00Z</cp:lastPrinted>
  <dcterms:created xsi:type="dcterms:W3CDTF">2022-12-12T07:39:00Z</dcterms:created>
  <dcterms:modified xsi:type="dcterms:W3CDTF">2022-12-13T09:16:00Z</dcterms:modified>
</cp:coreProperties>
</file>